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D721EB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21EB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D721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721EB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D721EB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21EB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D721EB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21EB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«Макарьевской РБ»      </w:t>
      </w:r>
    </w:p>
    <w:p w:rsidR="00BF2A2C" w:rsidRPr="00D721EB" w:rsidRDefault="00D721EB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21EB">
        <w:rPr>
          <w:rFonts w:ascii="Times New Roman" w:hAnsi="Times New Roman" w:cs="Times New Roman"/>
          <w:sz w:val="24"/>
          <w:szCs w:val="24"/>
        </w:rPr>
        <w:t xml:space="preserve">Н.В. Гирин </w:t>
      </w:r>
      <w:r w:rsidR="00BF2A2C" w:rsidRPr="00D721EB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D721EB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D721EB">
        <w:rPr>
          <w:rFonts w:ascii="Times New Roman" w:hAnsi="Times New Roman" w:cs="Times New Roman"/>
          <w:sz w:val="24"/>
          <w:szCs w:val="24"/>
        </w:rPr>
        <w:t xml:space="preserve"> </w:t>
      </w:r>
      <w:r w:rsidR="00F71912" w:rsidRPr="00D721EB">
        <w:rPr>
          <w:rFonts w:ascii="Times New Roman" w:hAnsi="Times New Roman" w:cs="Times New Roman"/>
          <w:sz w:val="24"/>
          <w:szCs w:val="24"/>
        </w:rPr>
        <w:t>Забродин____________</w:t>
      </w:r>
    </w:p>
    <w:p w:rsidR="001C5C36" w:rsidRPr="00D721EB" w:rsidRDefault="001C5C36" w:rsidP="00BF2A2C">
      <w:pPr>
        <w:tabs>
          <w:tab w:val="left" w:pos="2475"/>
        </w:tabs>
        <w:rPr>
          <w:rFonts w:ascii="Times New Roman" w:hAnsi="Times New Roman" w:cs="Times New Roman"/>
          <w:sz w:val="28"/>
          <w:szCs w:val="28"/>
        </w:rPr>
      </w:pPr>
    </w:p>
    <w:p w:rsidR="00BF2A2C" w:rsidRPr="00D721EB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8"/>
          <w:szCs w:val="28"/>
        </w:rPr>
      </w:pPr>
      <w:r w:rsidRPr="00D721EB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D721EB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BF2A2C" w:rsidRPr="00D721EB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721EB">
        <w:rPr>
          <w:rFonts w:ascii="Times New Roman" w:hAnsi="Times New Roman" w:cs="Times New Roman"/>
          <w:sz w:val="28"/>
          <w:szCs w:val="28"/>
        </w:rPr>
        <w:t>в</w:t>
      </w:r>
      <w:r w:rsidR="009718C2" w:rsidRPr="00D721EB">
        <w:rPr>
          <w:rFonts w:ascii="Times New Roman" w:hAnsi="Times New Roman" w:cs="Times New Roman"/>
          <w:sz w:val="28"/>
          <w:szCs w:val="28"/>
        </w:rPr>
        <w:t>ыезда</w:t>
      </w:r>
      <w:r w:rsidRPr="00D721EB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D721EB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 на</w:t>
      </w:r>
      <w:r w:rsidR="009718C2" w:rsidRPr="00D721EB">
        <w:rPr>
          <w:rFonts w:ascii="Times New Roman" w:hAnsi="Times New Roman" w:cs="Times New Roman"/>
          <w:sz w:val="28"/>
          <w:szCs w:val="28"/>
        </w:rPr>
        <w:t xml:space="preserve"> </w:t>
      </w:r>
      <w:r w:rsidR="00D721EB" w:rsidRPr="00D721EB">
        <w:rPr>
          <w:rFonts w:ascii="Times New Roman" w:hAnsi="Times New Roman" w:cs="Times New Roman"/>
          <w:sz w:val="28"/>
          <w:szCs w:val="28"/>
        </w:rPr>
        <w:t xml:space="preserve">май </w:t>
      </w:r>
      <w:r w:rsidR="00BF2A2C" w:rsidRPr="00D721EB">
        <w:rPr>
          <w:rFonts w:ascii="Times New Roman" w:hAnsi="Times New Roman" w:cs="Times New Roman"/>
          <w:sz w:val="28"/>
          <w:szCs w:val="28"/>
        </w:rPr>
        <w:t>202</w:t>
      </w:r>
      <w:r w:rsidR="00B0394F">
        <w:rPr>
          <w:rFonts w:ascii="Times New Roman" w:hAnsi="Times New Roman" w:cs="Times New Roman"/>
          <w:sz w:val="28"/>
          <w:szCs w:val="28"/>
        </w:rPr>
        <w:t>2</w:t>
      </w:r>
      <w:r w:rsidR="00D721EB" w:rsidRPr="00D721EB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D721EB">
        <w:rPr>
          <w:rFonts w:ascii="Times New Roman" w:hAnsi="Times New Roman" w:cs="Times New Roman"/>
          <w:sz w:val="28"/>
          <w:szCs w:val="28"/>
        </w:rPr>
        <w:t>г</w:t>
      </w:r>
      <w:r w:rsidR="00D721EB" w:rsidRPr="00D721EB">
        <w:rPr>
          <w:rFonts w:ascii="Times New Roman" w:hAnsi="Times New Roman" w:cs="Times New Roman"/>
          <w:sz w:val="28"/>
          <w:szCs w:val="28"/>
        </w:rPr>
        <w:t>од</w:t>
      </w:r>
      <w:r w:rsidRPr="00D721EB">
        <w:rPr>
          <w:rFonts w:ascii="Times New Roman" w:hAnsi="Times New Roman" w:cs="Times New Roman"/>
          <w:sz w:val="28"/>
          <w:szCs w:val="28"/>
        </w:rPr>
        <w:t xml:space="preserve"> по Макарьевскому району</w:t>
      </w:r>
    </w:p>
    <w:tbl>
      <w:tblPr>
        <w:tblStyle w:val="a3"/>
        <w:tblW w:w="0" w:type="auto"/>
        <w:tblLook w:val="04A0"/>
      </w:tblPr>
      <w:tblGrid>
        <w:gridCol w:w="675"/>
        <w:gridCol w:w="1418"/>
        <w:gridCol w:w="5085"/>
        <w:gridCol w:w="2393"/>
      </w:tblGrid>
      <w:tr w:rsidR="00D721EB" w:rsidTr="00D721EB">
        <w:tc>
          <w:tcPr>
            <w:tcW w:w="675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выезда</w:t>
            </w:r>
          </w:p>
        </w:tc>
        <w:tc>
          <w:tcPr>
            <w:tcW w:w="5085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393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запланированных граждан</w:t>
            </w:r>
          </w:p>
        </w:tc>
      </w:tr>
      <w:tr w:rsidR="00D721EB" w:rsidRPr="00D721EB" w:rsidTr="00D721EB">
        <w:trPr>
          <w:trHeight w:val="275"/>
        </w:trPr>
        <w:tc>
          <w:tcPr>
            <w:tcW w:w="675" w:type="dxa"/>
            <w:vMerge w:val="restart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1EB" w:rsidRPr="00D721EB" w:rsidRDefault="00B0394F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03.05.2022</w:t>
            </w:r>
          </w:p>
        </w:tc>
        <w:tc>
          <w:tcPr>
            <w:tcW w:w="5085" w:type="dxa"/>
          </w:tcPr>
          <w:p w:rsidR="00D721EB" w:rsidRPr="00D721EB" w:rsidRDefault="00D721EB" w:rsidP="00D721EB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Сторово</w:t>
            </w:r>
          </w:p>
        </w:tc>
        <w:tc>
          <w:tcPr>
            <w:tcW w:w="2393" w:type="dxa"/>
            <w:vMerge w:val="restart"/>
          </w:tcPr>
          <w:p w:rsid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чел.</w:t>
            </w:r>
          </w:p>
        </w:tc>
      </w:tr>
      <w:tr w:rsidR="00D721EB" w:rsidRPr="00D721EB" w:rsidTr="00D721EB">
        <w:trPr>
          <w:trHeight w:val="275"/>
        </w:trPr>
        <w:tc>
          <w:tcPr>
            <w:tcW w:w="675" w:type="dxa"/>
            <w:vMerge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Шемятино</w:t>
            </w:r>
          </w:p>
        </w:tc>
        <w:tc>
          <w:tcPr>
            <w:tcW w:w="2393" w:type="dxa"/>
            <w:vMerge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EB" w:rsidRPr="00D721EB" w:rsidTr="00D721EB">
        <w:trPr>
          <w:trHeight w:val="263"/>
        </w:trPr>
        <w:tc>
          <w:tcPr>
            <w:tcW w:w="675" w:type="dxa"/>
            <w:vMerge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Гребенцы</w:t>
            </w:r>
          </w:p>
        </w:tc>
        <w:tc>
          <w:tcPr>
            <w:tcW w:w="2393" w:type="dxa"/>
            <w:vMerge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EB" w:rsidRPr="00D721EB" w:rsidTr="00D721EB">
        <w:tc>
          <w:tcPr>
            <w:tcW w:w="675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721EB" w:rsidRPr="00D721EB" w:rsidRDefault="004E26DA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B0394F">
              <w:rPr>
                <w:rFonts w:ascii="Times New Roman" w:hAnsi="Times New Roman" w:cs="Times New Roman"/>
                <w:sz w:val="24"/>
                <w:szCs w:val="24"/>
              </w:rPr>
              <w:t>05.2022</w:t>
            </w:r>
          </w:p>
        </w:tc>
        <w:tc>
          <w:tcPr>
            <w:tcW w:w="5085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Заречье</w:t>
            </w:r>
          </w:p>
        </w:tc>
        <w:tc>
          <w:tcPr>
            <w:tcW w:w="2393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чел.</w:t>
            </w:r>
          </w:p>
        </w:tc>
      </w:tr>
      <w:tr w:rsidR="004A6A7C" w:rsidRPr="00D721EB" w:rsidTr="004A6A7C">
        <w:trPr>
          <w:trHeight w:val="326"/>
        </w:trPr>
        <w:tc>
          <w:tcPr>
            <w:tcW w:w="675" w:type="dxa"/>
            <w:vMerge w:val="restart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:rsidR="004A6A7C" w:rsidRPr="00D721EB" w:rsidRDefault="00B0394F" w:rsidP="004E26DA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4E2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5085" w:type="dxa"/>
          </w:tcPr>
          <w:p w:rsidR="004A6A7C" w:rsidRDefault="005F2FC1" w:rsidP="00FB6EF5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Сосновка</w:t>
            </w:r>
          </w:p>
        </w:tc>
        <w:tc>
          <w:tcPr>
            <w:tcW w:w="2393" w:type="dxa"/>
            <w:vMerge w:val="restart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7C" w:rsidRPr="00D721EB" w:rsidRDefault="004A6A7C" w:rsidP="005F2FC1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2F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4A6A7C" w:rsidRPr="00D721EB" w:rsidTr="004A6A7C">
        <w:trPr>
          <w:trHeight w:val="339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5F2FC1" w:rsidP="00FB6EF5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Быстрово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4A6A7C">
        <w:trPr>
          <w:trHeight w:val="275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5F2FC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Домань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D721EB">
        <w:trPr>
          <w:trHeight w:val="264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5F2FC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Выломы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4A6A7C">
        <w:trPr>
          <w:trHeight w:val="263"/>
        </w:trPr>
        <w:tc>
          <w:tcPr>
            <w:tcW w:w="675" w:type="dxa"/>
            <w:vMerge w:val="restart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4A6A7C" w:rsidRPr="00D721EB" w:rsidRDefault="004E26DA" w:rsidP="004E26DA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17.05.2022</w:t>
            </w:r>
          </w:p>
        </w:tc>
        <w:tc>
          <w:tcPr>
            <w:tcW w:w="5085" w:type="dxa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Ефимово</w:t>
            </w:r>
          </w:p>
        </w:tc>
        <w:tc>
          <w:tcPr>
            <w:tcW w:w="2393" w:type="dxa"/>
            <w:vMerge w:val="restart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7C" w:rsidRPr="00D721EB" w:rsidRDefault="004A6A7C" w:rsidP="004A6A7C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чел.</w:t>
            </w:r>
          </w:p>
        </w:tc>
      </w:tr>
      <w:tr w:rsidR="004A6A7C" w:rsidRPr="00D721EB" w:rsidTr="004A6A7C">
        <w:trPr>
          <w:trHeight w:val="275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Инково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4A6A7C">
        <w:trPr>
          <w:trHeight w:val="277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4A6A7C" w:rsidP="005F2FC1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r w:rsidR="005F2F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гарково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4A6A7C">
        <w:trPr>
          <w:trHeight w:val="226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Татариново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D721EB">
        <w:trPr>
          <w:trHeight w:val="313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Федотово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4A6A7C">
        <w:trPr>
          <w:trHeight w:val="313"/>
        </w:trPr>
        <w:tc>
          <w:tcPr>
            <w:tcW w:w="675" w:type="dxa"/>
            <w:vMerge w:val="restart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4A6A7C" w:rsidRPr="00D721EB" w:rsidRDefault="004E26DA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19.05.2022</w:t>
            </w:r>
          </w:p>
        </w:tc>
        <w:tc>
          <w:tcPr>
            <w:tcW w:w="5085" w:type="dxa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Лаптево</w:t>
            </w:r>
          </w:p>
        </w:tc>
        <w:tc>
          <w:tcPr>
            <w:tcW w:w="2393" w:type="dxa"/>
            <w:vMerge w:val="restart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чел.</w:t>
            </w:r>
          </w:p>
        </w:tc>
      </w:tr>
      <w:tr w:rsidR="004A6A7C" w:rsidRPr="00D721EB" w:rsidTr="004A6A7C">
        <w:trPr>
          <w:trHeight w:val="313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Сокольское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D721EB">
        <w:trPr>
          <w:trHeight w:val="226"/>
        </w:trPr>
        <w:tc>
          <w:tcPr>
            <w:tcW w:w="675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4A6A7C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Николо-Макарово</w:t>
            </w:r>
          </w:p>
        </w:tc>
        <w:tc>
          <w:tcPr>
            <w:tcW w:w="2393" w:type="dxa"/>
            <w:vMerge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D721EB">
        <w:tc>
          <w:tcPr>
            <w:tcW w:w="675" w:type="dxa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A6A7C" w:rsidRPr="00D721EB" w:rsidRDefault="004E26DA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24.05.2022</w:t>
            </w:r>
          </w:p>
        </w:tc>
        <w:tc>
          <w:tcPr>
            <w:tcW w:w="5085" w:type="dxa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Первомайка</w:t>
            </w:r>
          </w:p>
        </w:tc>
        <w:tc>
          <w:tcPr>
            <w:tcW w:w="2393" w:type="dxa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чел.</w:t>
            </w:r>
          </w:p>
        </w:tc>
      </w:tr>
      <w:tr w:rsidR="00C52361" w:rsidRPr="00D721EB" w:rsidTr="00C52361">
        <w:trPr>
          <w:trHeight w:val="288"/>
        </w:trPr>
        <w:tc>
          <w:tcPr>
            <w:tcW w:w="675" w:type="dxa"/>
            <w:vMerge w:val="restart"/>
          </w:tcPr>
          <w:p w:rsidR="00C52361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Merge w:val="restart"/>
          </w:tcPr>
          <w:p w:rsidR="00C52361" w:rsidRPr="00D721EB" w:rsidRDefault="004E26DA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  <w:tc>
          <w:tcPr>
            <w:tcW w:w="5085" w:type="dxa"/>
          </w:tcPr>
          <w:p w:rsidR="00C52361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Ивакино</w:t>
            </w:r>
          </w:p>
        </w:tc>
        <w:tc>
          <w:tcPr>
            <w:tcW w:w="2393" w:type="dxa"/>
            <w:vMerge w:val="restart"/>
          </w:tcPr>
          <w:p w:rsidR="00C52361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61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чел.</w:t>
            </w:r>
          </w:p>
        </w:tc>
      </w:tr>
      <w:tr w:rsidR="00C52361" w:rsidRPr="00D721EB" w:rsidTr="00C52361">
        <w:trPr>
          <w:trHeight w:val="275"/>
        </w:trPr>
        <w:tc>
          <w:tcPr>
            <w:tcW w:w="675" w:type="dxa"/>
            <w:vMerge/>
          </w:tcPr>
          <w:p w:rsidR="00C52361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52361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C52361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Никулиха</w:t>
            </w:r>
          </w:p>
        </w:tc>
        <w:tc>
          <w:tcPr>
            <w:tcW w:w="2393" w:type="dxa"/>
            <w:vMerge/>
          </w:tcPr>
          <w:p w:rsidR="00C52361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361" w:rsidRPr="00D721EB" w:rsidTr="00D721EB">
        <w:trPr>
          <w:trHeight w:val="264"/>
        </w:trPr>
        <w:tc>
          <w:tcPr>
            <w:tcW w:w="675" w:type="dxa"/>
            <w:vMerge/>
          </w:tcPr>
          <w:p w:rsidR="00C52361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52361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C52361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Юкрино</w:t>
            </w:r>
          </w:p>
        </w:tc>
        <w:tc>
          <w:tcPr>
            <w:tcW w:w="2393" w:type="dxa"/>
            <w:vMerge/>
          </w:tcPr>
          <w:p w:rsidR="00C52361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A7C" w:rsidRPr="00D721EB" w:rsidTr="00D721EB">
        <w:tc>
          <w:tcPr>
            <w:tcW w:w="675" w:type="dxa"/>
          </w:tcPr>
          <w:p w:rsidR="004A6A7C" w:rsidRPr="00D721EB" w:rsidRDefault="004A6A7C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A6A7C" w:rsidRPr="00D721EB" w:rsidRDefault="004E26DA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  <w:tc>
          <w:tcPr>
            <w:tcW w:w="5085" w:type="dxa"/>
          </w:tcPr>
          <w:p w:rsidR="004A6A7C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Нежитино</w:t>
            </w:r>
          </w:p>
        </w:tc>
        <w:tc>
          <w:tcPr>
            <w:tcW w:w="2393" w:type="dxa"/>
          </w:tcPr>
          <w:p w:rsidR="004A6A7C" w:rsidRPr="00D721EB" w:rsidRDefault="00C52361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чел.</w:t>
            </w:r>
          </w:p>
        </w:tc>
      </w:tr>
    </w:tbl>
    <w:p w:rsidR="00D721EB" w:rsidRPr="00D721EB" w:rsidRDefault="00D721EB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D721EB" w:rsidRPr="00D721EB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658F3"/>
    <w:rsid w:val="00020E8C"/>
    <w:rsid w:val="00064515"/>
    <w:rsid w:val="001538D4"/>
    <w:rsid w:val="001C5C36"/>
    <w:rsid w:val="0020309F"/>
    <w:rsid w:val="00272A73"/>
    <w:rsid w:val="00283A14"/>
    <w:rsid w:val="00284C8B"/>
    <w:rsid w:val="0029032B"/>
    <w:rsid w:val="002E1B75"/>
    <w:rsid w:val="003B4A9F"/>
    <w:rsid w:val="004007D8"/>
    <w:rsid w:val="004444E3"/>
    <w:rsid w:val="004658F3"/>
    <w:rsid w:val="0047634C"/>
    <w:rsid w:val="004A6A7C"/>
    <w:rsid w:val="004E1B34"/>
    <w:rsid w:val="004E26DA"/>
    <w:rsid w:val="00544D0D"/>
    <w:rsid w:val="005872C2"/>
    <w:rsid w:val="005F2FC1"/>
    <w:rsid w:val="00620E07"/>
    <w:rsid w:val="0063174E"/>
    <w:rsid w:val="006622C2"/>
    <w:rsid w:val="006A5F26"/>
    <w:rsid w:val="006C6C51"/>
    <w:rsid w:val="00727B78"/>
    <w:rsid w:val="007B5D07"/>
    <w:rsid w:val="007B6B65"/>
    <w:rsid w:val="007C7681"/>
    <w:rsid w:val="009241A5"/>
    <w:rsid w:val="0093614D"/>
    <w:rsid w:val="009718C2"/>
    <w:rsid w:val="009D5585"/>
    <w:rsid w:val="00AE4215"/>
    <w:rsid w:val="00B0394F"/>
    <w:rsid w:val="00BE30F3"/>
    <w:rsid w:val="00BF2A2C"/>
    <w:rsid w:val="00C52361"/>
    <w:rsid w:val="00CA2F11"/>
    <w:rsid w:val="00CD49E9"/>
    <w:rsid w:val="00CE2A7B"/>
    <w:rsid w:val="00CF66AA"/>
    <w:rsid w:val="00D35E3E"/>
    <w:rsid w:val="00D721EB"/>
    <w:rsid w:val="00DA55D0"/>
    <w:rsid w:val="00DB23E7"/>
    <w:rsid w:val="00DD7BBD"/>
    <w:rsid w:val="00E63C0E"/>
    <w:rsid w:val="00EB3949"/>
    <w:rsid w:val="00F65647"/>
    <w:rsid w:val="00F71912"/>
    <w:rsid w:val="00F80221"/>
    <w:rsid w:val="00FD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E4DC9-A0AA-4194-AAFB-4716F523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2021-04-07T12:12:00Z</cp:lastPrinted>
  <dcterms:created xsi:type="dcterms:W3CDTF">2021-04-07T12:12:00Z</dcterms:created>
  <dcterms:modified xsi:type="dcterms:W3CDTF">2022-01-25T05:57:00Z</dcterms:modified>
</cp:coreProperties>
</file>